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8B5F44" w14:textId="77777777" w:rsidR="00FE4DD3" w:rsidRDefault="0025633C">
      <w:pPr>
        <w:adjustRightInd w:val="0"/>
        <w:snapToGrid w:val="0"/>
        <w:spacing w:line="580" w:lineRule="exact"/>
        <w:rPr>
          <w:rFonts w:ascii="Times New Roman" w:eastAsia="SimHei" w:hAnsi="Times New Roman" w:cs="Times New Roman"/>
          <w:sz w:val="32"/>
          <w:szCs w:val="32"/>
        </w:rPr>
      </w:pPr>
      <w:r>
        <w:rPr>
          <w:rFonts w:ascii="Times New Roman" w:eastAsia="SimHei" w:hAnsi="Times New Roman" w:cs="Times New Roman"/>
          <w:sz w:val="32"/>
          <w:szCs w:val="32"/>
        </w:rPr>
      </w:r>
      <w:r>
        <w:rPr>
          <w:rFonts w:ascii="Times New Roman" w:eastAsia="SimHei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SimHei" w:hAnsi="Times New Roman" w:cs="Times New Roman"/>
          <w:sz w:val="32"/>
          <w:szCs w:val="32"/>
        </w:rPr>
        <w:t>2-2</w:t>
      </w:r>
    </w:p>
    <w:p w14:paraId="3CD284A0" w14:textId="77777777" w:rsidR="00FE4DD3" w:rsidRDefault="0025633C">
      <w:pPr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推荐单位信息及承诺声明</w:t>
      </w:r>
    </w:p>
    <w:p w14:paraId="7336CE8E" w14:textId="77777777" w:rsidR="00FE4DD3" w:rsidRDefault="0025633C">
      <w:pPr>
        <w:jc w:val="center"/>
        <w:rPr>
          <w:rFonts w:ascii="Times New Roman" w:eastAsia="方正小标宋简体" w:hAnsi="Times New Roman" w:cs="Times New Roman"/>
          <w:color w:val="000000"/>
          <w:sz w:val="30"/>
          <w:szCs w:val="30"/>
        </w:rPr>
      </w:pPr>
      <w:r>
        <w:rPr>
          <w:rFonts w:ascii="Times New Roman" w:eastAsia="方正小标宋简体" w:hAnsi="Times New Roman" w:cs="Times New Roman"/>
          <w:color w:val="000000"/>
          <w:sz w:val="30"/>
          <w:szCs w:val="30"/>
        </w:rPr>
        <w:t>（单位推荐时填写此表）</w:t>
      </w: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4"/>
        <w:gridCol w:w="7503"/>
      </w:tblGrid>
      <w:tr w:rsidR="00FE4DD3" w14:paraId="6948AD44" w14:textId="77777777">
        <w:trPr>
          <w:trHeight w:val="1041"/>
          <w:jc w:val="center"/>
        </w:trPr>
        <w:tc>
          <w:tcPr>
            <w:tcW w:w="2294" w:type="dxa"/>
            <w:vAlign w:val="center"/>
          </w:tcPr>
          <w:p w14:paraId="189F1506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推荐单位</w:t>
            </w:r>
          </w:p>
        </w:tc>
        <w:tc>
          <w:tcPr>
            <w:tcW w:w="7503" w:type="dxa"/>
            <w:vAlign w:val="center"/>
          </w:tcPr>
          <w:p w14:paraId="29F64F30" w14:textId="77777777" w:rsidR="00FE4DD3" w:rsidRDefault="00FE4DD3">
            <w:pPr>
              <w:jc w:val="left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FE4DD3" w14:paraId="2AA592F9" w14:textId="77777777">
        <w:trPr>
          <w:trHeight w:val="2102"/>
          <w:jc w:val="center"/>
        </w:trPr>
        <w:tc>
          <w:tcPr>
            <w:tcW w:w="2294" w:type="dxa"/>
            <w:vAlign w:val="center"/>
          </w:tcPr>
          <w:p w14:paraId="242BF8D3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推荐列表</w:t>
            </w:r>
          </w:p>
        </w:tc>
        <w:tc>
          <w:tcPr>
            <w:tcW w:w="7503" w:type="dxa"/>
          </w:tcPr>
          <w:p w14:paraId="45F57870" w14:textId="77777777" w:rsidR="00FE4DD3" w:rsidRDefault="0025633C">
            <w:pPr>
              <w:pStyle w:val="a5"/>
              <w:jc w:val="both"/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</w:pP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我单位推荐的粤港澳大湾区科技成果</w:t>
            </w: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新闻</w:t>
            </w: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是（补充成果</w:t>
            </w: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新闻</w:t>
            </w:r>
            <w:r>
              <w:rPr>
                <w:rFonts w:ascii="Times New Roman" w:eastAsia="SimHei" w:hAnsi="Times New Roman" w:cs="Times New Roman"/>
                <w:spacing w:val="-12"/>
                <w:sz w:val="30"/>
                <w:szCs w:val="30"/>
              </w:rPr>
              <w:t>题目）：</w:t>
            </w:r>
          </w:p>
          <w:p w14:paraId="751A4CF5" w14:textId="77777777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1.</w:t>
            </w:r>
          </w:p>
          <w:p w14:paraId="0D073EE7" w14:textId="77777777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2.</w:t>
            </w:r>
          </w:p>
          <w:p w14:paraId="6A04ECF9" w14:textId="77777777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3.</w:t>
            </w:r>
          </w:p>
          <w:p w14:paraId="5A03EA1E" w14:textId="77777777" w:rsidR="00FE4DD3" w:rsidRDefault="0025633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……</w:t>
            </w:r>
          </w:p>
          <w:p w14:paraId="63395CAF" w14:textId="77777777" w:rsidR="00FE4DD3" w:rsidRDefault="002563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（每家单位最多可推荐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10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项科技成果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新闻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）</w:t>
            </w:r>
          </w:p>
        </w:tc>
      </w:tr>
      <w:tr w:rsidR="00FE4DD3" w14:paraId="5BF08D8B" w14:textId="77777777">
        <w:trPr>
          <w:trHeight w:val="1412"/>
          <w:jc w:val="center"/>
        </w:trPr>
        <w:tc>
          <w:tcPr>
            <w:tcW w:w="2294" w:type="dxa"/>
            <w:vAlign w:val="center"/>
          </w:tcPr>
          <w:p w14:paraId="2D04156D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推荐单位</w:t>
            </w:r>
          </w:p>
          <w:p w14:paraId="10B6CE91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7503" w:type="dxa"/>
          </w:tcPr>
          <w:p w14:paraId="501F4D98" w14:textId="77777777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包括姓名、邮箱、座机、手机号码等信息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）</w:t>
            </w:r>
          </w:p>
        </w:tc>
      </w:tr>
      <w:tr w:rsidR="00FE4DD3" w14:paraId="5C319F65" w14:textId="77777777">
        <w:trPr>
          <w:trHeight w:val="1412"/>
          <w:jc w:val="center"/>
        </w:trPr>
        <w:tc>
          <w:tcPr>
            <w:tcW w:w="2294" w:type="dxa"/>
            <w:vAlign w:val="center"/>
          </w:tcPr>
          <w:p w14:paraId="3672F8B8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承诺声明</w:t>
            </w:r>
          </w:p>
        </w:tc>
        <w:tc>
          <w:tcPr>
            <w:tcW w:w="7503" w:type="dxa"/>
          </w:tcPr>
          <w:p w14:paraId="73BC81E8" w14:textId="77777777" w:rsidR="00FE4DD3" w:rsidRDefault="0025633C">
            <w:pPr>
              <w:ind w:firstLineChars="200" w:firstLine="600"/>
              <w:rPr>
                <w:rFonts w:ascii="Times New Roman" w:eastAsia="KaiTi" w:hAnsi="Times New Roman" w:cs="Times New Roman"/>
                <w:sz w:val="30"/>
                <w:szCs w:val="30"/>
              </w:rPr>
            </w:pPr>
            <w:r>
              <w:rPr>
                <w:rFonts w:ascii="Times New Roman" w:eastAsia="KaiTi" w:hAnsi="Times New Roman" w:cs="Times New Roman"/>
                <w:color w:val="000000"/>
                <w:sz w:val="30"/>
                <w:szCs w:val="32"/>
              </w:rPr>
              <w:t>本单位郑重承诺，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以上成果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新闻</w:t>
            </w:r>
            <w:r>
              <w:rPr>
                <w:rFonts w:ascii="Times New Roman" w:eastAsia="KaiTi" w:hAnsi="Times New Roman" w:cs="Times New Roman"/>
                <w:sz w:val="30"/>
                <w:szCs w:val="30"/>
              </w:rPr>
              <w:t>不存在知识产权争议、无科研诚信与伦理问题，符合评选办法要求。</w:t>
            </w:r>
          </w:p>
          <w:p w14:paraId="21D0A409" w14:textId="77777777" w:rsidR="00FE4DD3" w:rsidRDefault="0025633C">
            <w:pPr>
              <w:ind w:firstLineChars="200" w:firstLine="600"/>
              <w:rPr>
                <w:rFonts w:ascii="Times New Roman" w:eastAsia="仿宋_GB2312" w:hAnsi="Times New Roman" w:cs="Times New Roman"/>
                <w:color w:val="000000"/>
                <w:sz w:val="30"/>
                <w:szCs w:val="32"/>
              </w:rPr>
            </w:pPr>
            <w:r>
              <w:rPr>
                <w:rFonts w:ascii="Times New Roman" w:eastAsia="KaiTi" w:hAnsi="Times New Roman" w:cs="Times New Roman"/>
                <w:sz w:val="30"/>
                <w:szCs w:val="30"/>
              </w:rPr>
              <w:t>若存在不实，本单位自愿承担相应责任。</w:t>
            </w:r>
          </w:p>
        </w:tc>
      </w:tr>
      <w:tr w:rsidR="00FE4DD3" w14:paraId="44991EDC" w14:textId="77777777">
        <w:trPr>
          <w:trHeight w:val="2504"/>
          <w:jc w:val="center"/>
        </w:trPr>
        <w:tc>
          <w:tcPr>
            <w:tcW w:w="2294" w:type="dxa"/>
            <w:vAlign w:val="center"/>
          </w:tcPr>
          <w:p w14:paraId="76BCD362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单位负责人</w:t>
            </w:r>
          </w:p>
          <w:p w14:paraId="450653CF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签字（或盖章）</w:t>
            </w:r>
          </w:p>
        </w:tc>
        <w:tc>
          <w:tcPr>
            <w:tcW w:w="7503" w:type="dxa"/>
          </w:tcPr>
          <w:p w14:paraId="1EC9F3C2" w14:textId="77777777" w:rsidR="00FE4DD3" w:rsidRDefault="00FE4DD3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</w:tbl>
    <w:p w14:paraId="4141BF67" w14:textId="77777777" w:rsidR="00FE4DD3" w:rsidRDefault="00FE4DD3">
      <w:pPr>
        <w:rPr>
          <w:rFonts w:ascii="Times New Roman" w:hAnsi="Times New Roman" w:cs="Times New Roman"/>
          <w:sz w:val="2"/>
        </w:rPr>
      </w:pPr>
    </w:p>
    <w:p w14:paraId="1258B853" w14:textId="77777777" w:rsidR="00FE4DD3" w:rsidRDefault="00FE4DD3">
      <w:pPr>
        <w:rPr>
          <w:rFonts w:ascii="Times New Roman" w:hAnsi="Times New Roman" w:cs="Times New Roman"/>
        </w:rPr>
      </w:pPr>
    </w:p>
    <w:p w14:paraId="70A3FCD3" w14:textId="77777777" w:rsidR="00FE4DD3" w:rsidRDefault="0025633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注：港澳地区可按照日常公文流转程序，选择具备法律效力的方式处理推荐材料</w:t>
      </w:r>
      <w:r>
        <w:rPr>
          <w:rFonts w:ascii="Times New Roman" w:hAnsi="Times New Roman" w:cs="Times New Roman"/>
          <w:sz w:val="24"/>
        </w:rPr>
        <w:lastRenderedPageBreak/>
        <w:t>的签章事宜。</w:t>
      </w:r>
    </w:p>
    <w:sectPr w:rsidR="00FE4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064566AD-2E15-C84E-AF02-F5563BB6361B}"/>
    <w:embedBold r:id="rId2" w:fontKey="{BF9A5AF8-D7D5-AE4E-ACEB-0239E079718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261F56B7-9E74-AE42-BE9F-5EBEEFFB63B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F9E885C-0135-7349-9C93-FF0A3FD84FE1}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7" w:subsetted="1" w:fontKey="{C7E6A275-A6D7-8C44-9988-80DB21816BB9}"/>
    <w:embedBold r:id="rId8" w:subsetted="1" w:fontKey="{D5FC1B37-729C-9041-9387-AF17A4F1EF70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9" w:subsetted="1" w:fontKey="{DD7B5AC7-C3BE-8A4F-93B8-2AC065C2B208}"/>
    <w:embedBold r:id="rId10" w:subsetted="1" w:fontKey="{33D7BAFA-D89E-254B-984C-5F12133DA0DF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1" w:subsetted="1" w:fontKey="{85A13482-FE9C-8D4A-BCA3-075301D6CBCF}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2" w:subsetted="1" w:fontKey="{47C1F3EA-3632-E64A-8F8E-D96019D6D68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multiLevelType w:val="multilevel"/>
    <w:tmpl w:val="00000000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00000007"/>
    <w:multiLevelType w:val="multilevel"/>
    <w:tmpl w:val="00000007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2122920577">
    <w:abstractNumId w:val="0"/>
  </w:num>
  <w:num w:numId="2" w16cid:durableId="830170784">
    <w:abstractNumId w:val="3"/>
  </w:num>
  <w:num w:numId="3" w16cid:durableId="612054369">
    <w:abstractNumId w:val="7"/>
  </w:num>
  <w:num w:numId="4" w16cid:durableId="359166158">
    <w:abstractNumId w:val="1"/>
  </w:num>
  <w:num w:numId="5" w16cid:durableId="988246040">
    <w:abstractNumId w:val="5"/>
  </w:num>
  <w:num w:numId="6" w16cid:durableId="114257465">
    <w:abstractNumId w:val="4"/>
  </w:num>
  <w:num w:numId="7" w16cid:durableId="51315741">
    <w:abstractNumId w:val="2"/>
  </w:num>
  <w:num w:numId="8" w16cid:durableId="950473921">
    <w:abstractNumId w:val="6"/>
  </w:num>
  <w:num w:numId="9" w16cid:durableId="1931426010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DD3"/>
    <w:rsid w:val="0025633C"/>
    <w:rsid w:val="00440D05"/>
    <w:rsid w:val="0087783F"/>
    <w:rsid w:val="00FE4DD3"/>
    <w:rsid w:val="36C7C3D6"/>
    <w:rsid w:val="BCEC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6AF1DA8"/>
  <w15:docId w15:val="{C766EB39-A9DD-224E-B521-F5544F52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SimSu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SimSun" w:hAnsi="SimSun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qFormat/>
    <w:pPr>
      <w:spacing w:beforeAutospacing="1" w:afterAutospacing="1"/>
      <w:jc w:val="left"/>
      <w:outlineLvl w:val="1"/>
    </w:pPr>
    <w:rPr>
      <w:rFonts w:ascii="SimSun" w:hAnsi="SimSun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qFormat/>
    <w:pPr>
      <w:spacing w:beforeAutospacing="1" w:afterAutospacing="1"/>
      <w:jc w:val="left"/>
      <w:outlineLvl w:val="2"/>
    </w:pPr>
    <w:rPr>
      <w:rFonts w:ascii="SimSun" w:hAnsi="SimSun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next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rPr>
      <w:color w:val="0026E5"/>
      <w:u w:val="single"/>
    </w:rPr>
  </w:style>
  <w:style w:type="paragraph" w:customStyle="1" w:styleId="TableText">
    <w:name w:val="Table Text"/>
    <w:basedOn w:val="a"/>
    <w:qFormat/>
    <w:rPr>
      <w:rFonts w:ascii="FangSong" w:eastAsia="FangSong" w:hAnsi="FangSong" w:cs="FangSong"/>
      <w:sz w:val="28"/>
      <w:szCs w:val="28"/>
      <w:lang w:eastAsia="en-US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basedOn w:val="a0"/>
    <w:link w:val="a3"/>
    <w:qFormat/>
    <w:rPr>
      <w:rFonts w:ascii="Calibri" w:eastAsia="SimSun" w:hAnsi="Calibri" w:cs="SimSun"/>
      <w:kern w:val="2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  <w:style w:type="character" w:customStyle="1" w:styleId="30">
    <w:name w:val="标题 3 字符"/>
    <w:basedOn w:val="a0"/>
    <w:link w:val="3"/>
    <w:rPr>
      <w:rFonts w:ascii="SimSun" w:hAnsi="SimSun"/>
      <w:b/>
      <w:bCs/>
      <w:sz w:val="27"/>
      <w:szCs w:val="27"/>
    </w:rPr>
  </w:style>
  <w:style w:type="character" w:customStyle="1" w:styleId="10">
    <w:name w:val="未处理的提及1"/>
    <w:basedOn w:val="a0"/>
    <w:uiPriority w:val="99"/>
    <w:rPr>
      <w:color w:val="605E5C"/>
      <w:shd w:val="clear" w:color="auto" w:fill="E1DFDD"/>
    </w:rPr>
  </w:style>
  <w:style w:type="paragraph" w:styleId="aa">
    <w:name w:val="Revision"/>
    <w:hidden/>
    <w:uiPriority w:val="99"/>
    <w:unhideWhenUsed/>
    <w:rsid w:val="0087783F"/>
    <w:rPr>
      <w:rFonts w:ascii="Calibri" w:hAnsi="Calibri" w:cs="SimSu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2.xml><?xml version="1.0" encoding="utf-8"?>
<contractReview xmlns="http://schemas.wps.cn/vas-ai-hub/contract-review">
  <reviewItems>
    <reviewItem>
      <errorID>d3d624f8-295e-469b-86df-a1031bea37a8</errorID>
      <errorWord>后上</errorWord>
      <group>L1_Word</group>
      <groupName>字词问题</groupName>
      <ability>L2_Typo</ability>
      <abilityName>字词错误</abilityName>
      <candidateList>
        <item>后</item>
      </candidateList>
      <explain/>
      <paraID>6B26EE39</paraID>
      <start>41</start>
      <end>42</end>
      <status>modified</status>
      <modifiedWord>后</modifiedWord>
      <trackRevisions>false</trackRevisions>
    </reviewItem>
    <reviewItem>
      <errorID>422baae4-a917-4fb9-b70a-3dfba5d5e31f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70EAEE27</paraID>
      <start>8</start>
      <end>9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FCC2ECF-C4B4-4C62-B702-19D7015E75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0A09DA-1A50-4125-BFE5-F585A4E6FAC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Microsoft Office User</cp:lastModifiedBy>
  <cp:revision>3</cp:revision>
  <dcterms:created xsi:type="dcterms:W3CDTF">2026-08-29T10:57:00Z</dcterms:created>
  <dcterms:modified xsi:type="dcterms:W3CDTF">2026-08-29T10:00:00Z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2052-12.1.26050.26050</vt:lpwstr>
  </property>
  <property fmtid="{D5CDD505-2E9C-101B-9397-08002B2CF9AE}" pid="3" name="KSOTemplateDocerSaveRecord">
    <vt:lpwstr>eyJoZGlkIjoiNjllZjE5NzdlMWYzMDg1ZWIzMzU4Mzg0YWZlNzE0ODYiLCJ1c2VySWQiOiIxMTM4MzYxODEwIn0=</vt:lpwstr>
  </property>
  <property fmtid="{D5CDD505-2E9C-101B-9397-08002B2CF9AE}" pid="4" name="ICV">
    <vt:lpwstr>416DEB5D6F19644BE9A6926A684A0DE7_43</vt:lpwstr>
  </property>
</Properties>
</file>